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F1" w:rsidRPr="00830A01" w:rsidRDefault="00C771F1" w:rsidP="00830A01">
      <w:pPr>
        <w:jc w:val="center"/>
        <w:rPr>
          <w:b/>
          <w:sz w:val="28"/>
        </w:rPr>
      </w:pPr>
      <w:r w:rsidRPr="00830A01">
        <w:rPr>
          <w:b/>
          <w:sz w:val="28"/>
        </w:rPr>
        <w:t>"Открытие векового удлинения орбитального периода и</w:t>
      </w:r>
    </w:p>
    <w:p w:rsidR="00C771F1" w:rsidRPr="00830A01" w:rsidRDefault="00C771F1" w:rsidP="00C771F1">
      <w:pPr>
        <w:jc w:val="center"/>
        <w:rPr>
          <w:b/>
          <w:sz w:val="28"/>
        </w:rPr>
      </w:pPr>
      <w:r w:rsidRPr="00830A01">
        <w:rPr>
          <w:b/>
          <w:sz w:val="28"/>
        </w:rPr>
        <w:t xml:space="preserve">эллиптичности орбиты у микроквазара </w:t>
      </w:r>
      <w:r w:rsidRPr="00830A01">
        <w:rPr>
          <w:b/>
          <w:sz w:val="28"/>
          <w:lang w:val="en-US"/>
        </w:rPr>
        <w:t>SS</w:t>
      </w:r>
      <w:r w:rsidRPr="00830A01">
        <w:rPr>
          <w:b/>
          <w:sz w:val="28"/>
        </w:rPr>
        <w:t>433"</w:t>
      </w:r>
    </w:p>
    <w:p w:rsidR="00830A01" w:rsidRPr="00C771F1" w:rsidRDefault="00830A01" w:rsidP="00830A01">
      <w:pPr>
        <w:spacing w:before="120"/>
        <w:jc w:val="center"/>
        <w:rPr>
          <w:b/>
        </w:rPr>
      </w:pPr>
      <w:proofErr w:type="spellStart"/>
      <w:r w:rsidRPr="00C771F1">
        <w:rPr>
          <w:b/>
        </w:rPr>
        <w:t>А.М.Черепащук</w:t>
      </w:r>
      <w:proofErr w:type="spellEnd"/>
      <w:r w:rsidRPr="00C771F1">
        <w:rPr>
          <w:b/>
        </w:rPr>
        <w:t xml:space="preserve">, </w:t>
      </w:r>
      <w:proofErr w:type="spellStart"/>
      <w:r w:rsidRPr="00C771F1">
        <w:rPr>
          <w:b/>
        </w:rPr>
        <w:t>А.А.Белинский</w:t>
      </w:r>
      <w:proofErr w:type="spellEnd"/>
      <w:r w:rsidRPr="00C771F1">
        <w:rPr>
          <w:b/>
        </w:rPr>
        <w:t xml:space="preserve">, </w:t>
      </w:r>
      <w:proofErr w:type="spellStart"/>
      <w:r w:rsidRPr="00C771F1">
        <w:rPr>
          <w:b/>
        </w:rPr>
        <w:t>А.В.Додин</w:t>
      </w:r>
      <w:proofErr w:type="spellEnd"/>
      <w:r w:rsidRPr="00C771F1">
        <w:rPr>
          <w:b/>
        </w:rPr>
        <w:t xml:space="preserve">, </w:t>
      </w:r>
      <w:proofErr w:type="spellStart"/>
      <w:r w:rsidRPr="00C771F1">
        <w:rPr>
          <w:b/>
        </w:rPr>
        <w:t>К.А.Постнов</w:t>
      </w:r>
      <w:proofErr w:type="spellEnd"/>
    </w:p>
    <w:p w:rsidR="00C771F1" w:rsidRDefault="00830A01" w:rsidP="00830A01">
      <w:pPr>
        <w:spacing w:before="120"/>
        <w:jc w:val="center"/>
      </w:pPr>
      <w:r>
        <w:t>(ГАИШ МГУ)</w:t>
      </w:r>
    </w:p>
    <w:p w:rsidR="00830A01" w:rsidRDefault="00830A01" w:rsidP="00C771F1">
      <w:pPr>
        <w:spacing w:before="240"/>
        <w:jc w:val="both"/>
      </w:pPr>
    </w:p>
    <w:p w:rsidR="007D37B7" w:rsidRDefault="00C771F1" w:rsidP="003D7E37">
      <w:pPr>
        <w:ind w:firstLine="708"/>
        <w:jc w:val="both"/>
        <w:rPr>
          <w:lang w:bidi="he-IL"/>
        </w:rPr>
      </w:pPr>
      <w:r>
        <w:t xml:space="preserve">Анализ многолетних </w:t>
      </w:r>
      <w:r w:rsidRPr="00C771F1">
        <w:t>(</w:t>
      </w:r>
      <w:r>
        <w:t xml:space="preserve">1979 </w:t>
      </w:r>
      <w:r w:rsidRPr="00C771F1">
        <w:t>–</w:t>
      </w:r>
      <w:r>
        <w:t xml:space="preserve"> 2020 </w:t>
      </w:r>
      <w:proofErr w:type="spellStart"/>
      <w:proofErr w:type="gramStart"/>
      <w:r>
        <w:t>гг</w:t>
      </w:r>
      <w:proofErr w:type="spellEnd"/>
      <w:proofErr w:type="gramEnd"/>
      <w:r w:rsidRPr="00C771F1">
        <w:t>)</w:t>
      </w:r>
      <w:r>
        <w:t xml:space="preserve"> фотометрических наблюдений </w:t>
      </w:r>
      <w:r w:rsidRPr="00C771F1">
        <w:t>SS433</w:t>
      </w:r>
      <w:r>
        <w:t xml:space="preserve"> позволил открыть вековое удлинение орбитального периода этой рентгеновской двойной системы с темпом (1 ± 0</w:t>
      </w:r>
      <w:r w:rsidR="007D37B7">
        <w:t>,</w:t>
      </w:r>
      <w:r>
        <w:t>3)</w:t>
      </w:r>
      <w:r w:rsidR="007D37B7">
        <w:t>·10</w:t>
      </w:r>
      <w:r w:rsidR="007D37B7" w:rsidRPr="007D37B7">
        <w:rPr>
          <w:vertAlign w:val="superscript"/>
        </w:rPr>
        <w:t>-7</w:t>
      </w:r>
      <w:r w:rsidR="007D37B7">
        <w:t xml:space="preserve"> сек/сек. Это дало возможно</w:t>
      </w:r>
      <w:r w:rsidR="00830A01">
        <w:t>сть</w:t>
      </w:r>
      <w:r w:rsidR="007D37B7">
        <w:t xml:space="preserve"> оценить отношение масс компонент </w:t>
      </w:r>
      <m:oMath>
        <m:r>
          <w:rPr>
            <w:rFonts w:ascii="Cambria Math" w:hAnsi="Cambria Math"/>
          </w:rPr>
          <m:t>q=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  <m:r>
          <w:rPr>
            <w:rFonts w:ascii="Cambria Math" w:hAnsi="Cambria Math"/>
          </w:rPr>
          <m:t>&gt;0.8</m:t>
        </m:r>
      </m:oMath>
      <w:r w:rsidR="007D37B7">
        <w:t xml:space="preserve">, где </w:t>
      </w:r>
      <w:r w:rsidR="007D37B7">
        <w:rPr>
          <w:lang w:val="en-US"/>
        </w:rPr>
        <w:t>m</w:t>
      </w:r>
      <w:r w:rsidR="007D37B7" w:rsidRPr="007D37B7">
        <w:rPr>
          <w:vertAlign w:val="subscript"/>
          <w:lang w:val="en-US"/>
        </w:rPr>
        <w:t>x</w:t>
      </w:r>
      <w:r w:rsidR="007D37B7" w:rsidRPr="007D37B7">
        <w:t xml:space="preserve"> </w:t>
      </w:r>
      <w:r w:rsidR="007D37B7">
        <w:t xml:space="preserve">и </w:t>
      </w:r>
      <w:r w:rsidR="007D37B7">
        <w:rPr>
          <w:lang w:val="en-US"/>
        </w:rPr>
        <w:t>m</w:t>
      </w:r>
      <w:r w:rsidR="007D37B7" w:rsidRPr="007D37B7">
        <w:rPr>
          <w:vertAlign w:val="subscript"/>
          <w:lang w:val="en-US"/>
        </w:rPr>
        <w:t>v</w:t>
      </w:r>
      <w:r w:rsidR="007D37B7" w:rsidRPr="007D37B7">
        <w:t xml:space="preserve"> – </w:t>
      </w:r>
      <w:r w:rsidR="007D37B7">
        <w:t xml:space="preserve">массы релятивистского объекта и оптической звезды соответственно. Релятивистский объект в </w:t>
      </w:r>
      <w:r w:rsidR="007D37B7" w:rsidRPr="007D37B7">
        <w:t>SS433</w:t>
      </w:r>
      <w:r w:rsidR="007D37B7">
        <w:t xml:space="preserve"> является </w:t>
      </w:r>
      <w:r w:rsidR="007D37B7" w:rsidRPr="007D37B7">
        <w:t>черн</w:t>
      </w:r>
      <w:r w:rsidR="007D37B7">
        <w:t>ой</w:t>
      </w:r>
      <w:r w:rsidR="007D37B7" w:rsidRPr="007D37B7">
        <w:t xml:space="preserve"> дыр</w:t>
      </w:r>
      <w:r w:rsidR="007D37B7">
        <w:t xml:space="preserve">ой с массой </w:t>
      </w:r>
      <w:r w:rsidR="007D37B7">
        <w:rPr>
          <w:lang w:val="en-US"/>
        </w:rPr>
        <w:t>m</w:t>
      </w:r>
      <w:r w:rsidR="007D37B7" w:rsidRPr="007D37B7">
        <w:rPr>
          <w:vertAlign w:val="subscript"/>
          <w:lang w:val="en-US"/>
        </w:rPr>
        <w:t>x</w:t>
      </w:r>
      <w:r w:rsidR="007D37B7" w:rsidRPr="007D37B7">
        <w:t>&gt;8</w:t>
      </w:r>
      <w:r w:rsidR="007D37B7" w:rsidRPr="00E14C51">
        <w:rPr>
          <w:lang w:bidi="he-IL"/>
        </w:rPr>
        <w:t>М</w:t>
      </w:r>
      <w:r w:rsidR="007D37B7" w:rsidRPr="00E14C51">
        <w:rPr>
          <w:vertAlign w:val="subscript"/>
          <w:lang w:bidi="he-IL"/>
        </w:rPr>
        <w:sym w:font="Wingdings 2" w:char="F038"/>
      </w:r>
      <w:r w:rsidR="007D37B7" w:rsidRPr="00E14C51">
        <w:rPr>
          <w:lang w:bidi="he-IL"/>
        </w:rPr>
        <w:t>.</w:t>
      </w:r>
      <w:r w:rsidR="007D37B7">
        <w:rPr>
          <w:lang w:bidi="he-IL"/>
        </w:rPr>
        <w:t xml:space="preserve"> </w:t>
      </w:r>
      <w:r w:rsidR="007D37B7" w:rsidRPr="007D37B7">
        <w:rPr>
          <w:lang w:bidi="he-IL"/>
        </w:rPr>
        <w:t>Нейтронн</w:t>
      </w:r>
      <w:r w:rsidR="007D37B7">
        <w:rPr>
          <w:lang w:bidi="he-IL"/>
        </w:rPr>
        <w:t>ая</w:t>
      </w:r>
      <w:r w:rsidR="007D37B7" w:rsidRPr="007D37B7">
        <w:rPr>
          <w:lang w:bidi="he-IL"/>
        </w:rPr>
        <w:t xml:space="preserve"> звезд</w:t>
      </w:r>
      <w:r w:rsidR="007D37B7">
        <w:rPr>
          <w:lang w:bidi="he-IL"/>
        </w:rPr>
        <w:t xml:space="preserve">а отвергается, поскольку в этом случае орбитальный период </w:t>
      </w:r>
      <w:r w:rsidR="007D37B7" w:rsidRPr="007D37B7">
        <w:rPr>
          <w:lang w:bidi="he-IL"/>
        </w:rPr>
        <w:t>SS433</w:t>
      </w:r>
      <w:r w:rsidR="007D37B7">
        <w:rPr>
          <w:lang w:bidi="he-IL"/>
        </w:rPr>
        <w:t xml:space="preserve"> должен не возрастать, а укорачиваться. Эти результаты позволяют понять, почему система </w:t>
      </w:r>
      <w:r w:rsidR="007D37B7" w:rsidRPr="007D37B7">
        <w:rPr>
          <w:lang w:bidi="he-IL"/>
        </w:rPr>
        <w:t>SS433</w:t>
      </w:r>
      <w:r w:rsidR="007D37B7">
        <w:rPr>
          <w:lang w:bidi="he-IL"/>
        </w:rPr>
        <w:t xml:space="preserve"> эволюционирует как полуразделенная со сверхкритическим </w:t>
      </w:r>
      <w:r w:rsidR="007D37B7" w:rsidRPr="007D37B7">
        <w:rPr>
          <w:lang w:bidi="he-IL"/>
        </w:rPr>
        <w:t>аккреционн</w:t>
      </w:r>
      <w:r w:rsidR="007D37B7">
        <w:rPr>
          <w:lang w:bidi="he-IL"/>
        </w:rPr>
        <w:t>ым</w:t>
      </w:r>
      <w:r w:rsidR="007D37B7" w:rsidRPr="007D37B7">
        <w:rPr>
          <w:lang w:bidi="he-IL"/>
        </w:rPr>
        <w:t xml:space="preserve"> диск</w:t>
      </w:r>
      <w:r w:rsidR="007D37B7">
        <w:rPr>
          <w:lang w:bidi="he-IL"/>
        </w:rPr>
        <w:t>ом, а не в режиме с общей оболочкой.</w:t>
      </w:r>
    </w:p>
    <w:p w:rsidR="007D37B7" w:rsidRDefault="003D7E37" w:rsidP="00C67843">
      <w:pPr>
        <w:spacing w:before="120"/>
        <w:jc w:val="both"/>
        <w:rPr>
          <w:lang w:bidi="he-IL"/>
        </w:rPr>
      </w:pPr>
      <w:r>
        <w:rPr>
          <w:lang w:bidi="he-IL"/>
        </w:rPr>
        <w:tab/>
        <w:t>Открыт</w:t>
      </w:r>
      <w:r w:rsidR="00830A01">
        <w:rPr>
          <w:lang w:bidi="he-IL"/>
        </w:rPr>
        <w:t>а</w:t>
      </w:r>
      <w:r>
        <w:rPr>
          <w:lang w:bidi="he-IL"/>
        </w:rPr>
        <w:t xml:space="preserve"> эллиптичность орбиты </w:t>
      </w:r>
      <w:r w:rsidRPr="003D7E37">
        <w:rPr>
          <w:lang w:bidi="he-IL"/>
        </w:rPr>
        <w:t>SS433</w:t>
      </w:r>
      <w:r>
        <w:rPr>
          <w:lang w:bidi="he-IL"/>
        </w:rPr>
        <w:t xml:space="preserve"> </w:t>
      </w:r>
      <w:r w:rsidR="00BF324E" w:rsidRPr="00BF324E">
        <w:rPr>
          <w:lang w:bidi="he-IL"/>
        </w:rPr>
        <w:t xml:space="preserve">с эксцентриситетом </w:t>
      </w:r>
      <w:r>
        <w:rPr>
          <w:lang w:val="en-US" w:bidi="he-IL"/>
        </w:rPr>
        <w:t>e</w:t>
      </w:r>
      <w:r w:rsidRPr="00BF324E">
        <w:rPr>
          <w:lang w:bidi="he-IL"/>
        </w:rPr>
        <w:t>=</w:t>
      </w:r>
      <w:r>
        <w:rPr>
          <w:lang w:bidi="he-IL"/>
        </w:rPr>
        <w:t>0.</w:t>
      </w:r>
      <w:r w:rsidRPr="00BF324E">
        <w:rPr>
          <w:lang w:bidi="he-IL"/>
        </w:rPr>
        <w:t>0</w:t>
      </w:r>
      <w:r>
        <w:rPr>
          <w:lang w:bidi="he-IL"/>
        </w:rPr>
        <w:t>5</w:t>
      </w:r>
      <w:r w:rsidR="00BF324E">
        <w:rPr>
          <w:lang w:bidi="he-IL"/>
        </w:rPr>
        <w:t xml:space="preserve">±0.01. Это является сильной поддержкой модели </w:t>
      </w:r>
      <w:r w:rsidR="00BF324E" w:rsidRPr="00BF324E">
        <w:rPr>
          <w:lang w:bidi="he-IL"/>
        </w:rPr>
        <w:t>"</w:t>
      </w:r>
      <w:r w:rsidR="00BF324E">
        <w:rPr>
          <w:lang w:bidi="he-IL"/>
        </w:rPr>
        <w:t>плавающего</w:t>
      </w:r>
      <w:r w:rsidR="00BF324E" w:rsidRPr="00BF324E">
        <w:rPr>
          <w:lang w:bidi="he-IL"/>
        </w:rPr>
        <w:t>"</w:t>
      </w:r>
      <w:r w:rsidR="00BF324E">
        <w:rPr>
          <w:lang w:bidi="he-IL"/>
        </w:rPr>
        <w:t xml:space="preserve"> </w:t>
      </w:r>
      <w:r w:rsidR="00BF324E" w:rsidRPr="00BF324E">
        <w:rPr>
          <w:lang w:bidi="he-IL"/>
        </w:rPr>
        <w:t>аккреционн</w:t>
      </w:r>
      <w:r w:rsidR="00BF324E">
        <w:rPr>
          <w:lang w:bidi="he-IL"/>
        </w:rPr>
        <w:t>ого</w:t>
      </w:r>
      <w:r w:rsidR="00BF324E" w:rsidRPr="00BF324E">
        <w:rPr>
          <w:lang w:bidi="he-IL"/>
        </w:rPr>
        <w:t xml:space="preserve"> диск</w:t>
      </w:r>
      <w:r w:rsidR="00BF324E">
        <w:rPr>
          <w:lang w:bidi="he-IL"/>
        </w:rPr>
        <w:t xml:space="preserve">а вокруг </w:t>
      </w:r>
      <w:r w:rsidR="00BF324E" w:rsidRPr="00BF324E">
        <w:rPr>
          <w:lang w:bidi="he-IL"/>
        </w:rPr>
        <w:t>черн</w:t>
      </w:r>
      <w:r w:rsidR="00BF324E">
        <w:rPr>
          <w:lang w:bidi="he-IL"/>
        </w:rPr>
        <w:t>ой</w:t>
      </w:r>
      <w:r w:rsidR="00BF324E" w:rsidRPr="00BF324E">
        <w:rPr>
          <w:lang w:bidi="he-IL"/>
        </w:rPr>
        <w:t xml:space="preserve"> дыр</w:t>
      </w:r>
      <w:r w:rsidR="00BF324E">
        <w:rPr>
          <w:lang w:bidi="he-IL"/>
        </w:rPr>
        <w:t>ы, отслеживающего прецессию оси вращения оптической звезды.</w:t>
      </w:r>
    </w:p>
    <w:p w:rsidR="00A2184A" w:rsidRPr="00A2184A" w:rsidRDefault="00A2184A" w:rsidP="00C67843">
      <w:pPr>
        <w:spacing w:before="120"/>
        <w:jc w:val="both"/>
        <w:rPr>
          <w:lang w:bidi="he-IL"/>
        </w:rPr>
      </w:pPr>
      <w:r>
        <w:rPr>
          <w:lang w:bidi="he-IL"/>
        </w:rPr>
        <w:tab/>
        <w:t>Результаты</w:t>
      </w:r>
      <w:r w:rsidRPr="00A2184A">
        <w:rPr>
          <w:lang w:bidi="he-IL"/>
        </w:rPr>
        <w:t xml:space="preserve"> </w:t>
      </w:r>
      <w:r>
        <w:rPr>
          <w:lang w:bidi="he-IL"/>
        </w:rPr>
        <w:t>опубликованы</w:t>
      </w:r>
      <w:r w:rsidRPr="00A2184A">
        <w:rPr>
          <w:lang w:bidi="he-IL"/>
        </w:rPr>
        <w:t xml:space="preserve"> </w:t>
      </w:r>
      <w:r>
        <w:rPr>
          <w:lang w:bidi="he-IL"/>
        </w:rPr>
        <w:t>в</w:t>
      </w:r>
      <w:r w:rsidRPr="00A2184A">
        <w:rPr>
          <w:lang w:bidi="he-IL"/>
        </w:rPr>
        <w:t xml:space="preserve"> </w:t>
      </w:r>
      <w:r>
        <w:rPr>
          <w:lang w:bidi="he-IL"/>
        </w:rPr>
        <w:t>статье</w:t>
      </w:r>
      <w:r w:rsidRPr="00A2184A">
        <w:rPr>
          <w:lang w:bidi="he-IL"/>
        </w:rPr>
        <w:t xml:space="preserve">: </w:t>
      </w:r>
      <w:proofErr w:type="spellStart"/>
      <w:r>
        <w:rPr>
          <w:lang w:val="en-US" w:bidi="he-IL"/>
        </w:rPr>
        <w:t>Cherepashchuk</w:t>
      </w:r>
      <w:proofErr w:type="spellEnd"/>
      <w:r w:rsidRPr="00A2184A">
        <w:rPr>
          <w:lang w:bidi="he-IL"/>
        </w:rPr>
        <w:t xml:space="preserve"> </w:t>
      </w:r>
      <w:r>
        <w:rPr>
          <w:lang w:val="en-US" w:bidi="he-IL"/>
        </w:rPr>
        <w:t>A</w:t>
      </w:r>
      <w:r w:rsidRPr="00A2184A">
        <w:rPr>
          <w:lang w:bidi="he-IL"/>
        </w:rPr>
        <w:t>.</w:t>
      </w:r>
      <w:r w:rsidRPr="00A2184A">
        <w:rPr>
          <w:lang w:val="en-US" w:bidi="he-IL"/>
        </w:rPr>
        <w:t>M</w:t>
      </w:r>
      <w:r w:rsidRPr="00A2184A">
        <w:rPr>
          <w:lang w:bidi="he-IL"/>
        </w:rPr>
        <w:t xml:space="preserve">., </w:t>
      </w:r>
      <w:proofErr w:type="spellStart"/>
      <w:r w:rsidRPr="00A2184A">
        <w:rPr>
          <w:lang w:val="en-US" w:bidi="he-IL"/>
        </w:rPr>
        <w:t>Belinski</w:t>
      </w:r>
      <w:proofErr w:type="spellEnd"/>
      <w:r w:rsidRPr="00A2184A">
        <w:rPr>
          <w:lang w:bidi="he-IL"/>
        </w:rPr>
        <w:t xml:space="preserve"> </w:t>
      </w:r>
      <w:r w:rsidRPr="00A2184A">
        <w:rPr>
          <w:lang w:val="en-US" w:bidi="he-IL"/>
        </w:rPr>
        <w:t>A</w:t>
      </w:r>
      <w:r w:rsidRPr="00A2184A">
        <w:rPr>
          <w:lang w:bidi="he-IL"/>
        </w:rPr>
        <w:t>.</w:t>
      </w:r>
      <w:r w:rsidRPr="00A2184A">
        <w:rPr>
          <w:lang w:val="en-US" w:bidi="he-IL"/>
        </w:rPr>
        <w:t>A</w:t>
      </w:r>
      <w:r w:rsidRPr="00A2184A">
        <w:rPr>
          <w:lang w:bidi="he-IL"/>
        </w:rPr>
        <w:t xml:space="preserve">., </w:t>
      </w:r>
      <w:proofErr w:type="spellStart"/>
      <w:r w:rsidRPr="00A2184A">
        <w:rPr>
          <w:lang w:val="en-US" w:bidi="he-IL"/>
        </w:rPr>
        <w:t>Dodin</w:t>
      </w:r>
      <w:proofErr w:type="spellEnd"/>
      <w:r w:rsidRPr="00A2184A">
        <w:rPr>
          <w:lang w:bidi="he-IL"/>
        </w:rPr>
        <w:t xml:space="preserve"> </w:t>
      </w:r>
      <w:r w:rsidRPr="00A2184A">
        <w:rPr>
          <w:lang w:val="en-US" w:bidi="he-IL"/>
        </w:rPr>
        <w:t>A</w:t>
      </w:r>
      <w:r w:rsidRPr="00A2184A">
        <w:rPr>
          <w:lang w:bidi="he-IL"/>
        </w:rPr>
        <w:t>.</w:t>
      </w:r>
      <w:r w:rsidRPr="00A2184A">
        <w:rPr>
          <w:lang w:val="en-US" w:bidi="he-IL"/>
        </w:rPr>
        <w:t>V</w:t>
      </w:r>
      <w:r w:rsidRPr="00A2184A">
        <w:rPr>
          <w:lang w:bidi="he-IL"/>
        </w:rPr>
        <w:t xml:space="preserve">., </w:t>
      </w:r>
      <w:proofErr w:type="spellStart"/>
      <w:r w:rsidRPr="00A2184A">
        <w:rPr>
          <w:lang w:val="en-US" w:bidi="he-IL"/>
        </w:rPr>
        <w:t>Postnov</w:t>
      </w:r>
      <w:proofErr w:type="spellEnd"/>
      <w:r w:rsidRPr="00A2184A">
        <w:rPr>
          <w:lang w:bidi="he-IL"/>
        </w:rPr>
        <w:t xml:space="preserve"> </w:t>
      </w:r>
      <w:r w:rsidRPr="00A2184A">
        <w:rPr>
          <w:lang w:val="en-US" w:bidi="he-IL"/>
        </w:rPr>
        <w:t>K</w:t>
      </w:r>
      <w:r w:rsidRPr="00A2184A">
        <w:rPr>
          <w:lang w:bidi="he-IL"/>
        </w:rPr>
        <w:t>.</w:t>
      </w:r>
      <w:r w:rsidRPr="00A2184A">
        <w:rPr>
          <w:lang w:val="en-US" w:bidi="he-IL"/>
        </w:rPr>
        <w:t>A</w:t>
      </w:r>
      <w:r w:rsidRPr="00A2184A">
        <w:rPr>
          <w:lang w:bidi="he-IL"/>
        </w:rPr>
        <w:t>.</w:t>
      </w:r>
      <w:r>
        <w:rPr>
          <w:lang w:bidi="he-IL"/>
        </w:rPr>
        <w:t xml:space="preserve">, </w:t>
      </w:r>
      <w:r w:rsidRPr="00A2184A">
        <w:rPr>
          <w:lang w:bidi="he-IL"/>
        </w:rPr>
        <w:t>2021</w:t>
      </w:r>
      <w:r>
        <w:rPr>
          <w:lang w:bidi="he-IL"/>
        </w:rPr>
        <w:t xml:space="preserve">, </w:t>
      </w:r>
      <w:r w:rsidRPr="00A2184A">
        <w:rPr>
          <w:lang w:bidi="he-IL"/>
        </w:rPr>
        <w:t>MNRAS</w:t>
      </w:r>
      <w:r>
        <w:rPr>
          <w:lang w:bidi="he-IL"/>
        </w:rPr>
        <w:t xml:space="preserve"> </w:t>
      </w:r>
      <w:proofErr w:type="spellStart"/>
      <w:r w:rsidRPr="00A2184A">
        <w:rPr>
          <w:lang w:bidi="he-IL"/>
        </w:rPr>
        <w:t>Letters</w:t>
      </w:r>
      <w:proofErr w:type="spellEnd"/>
      <w:r>
        <w:rPr>
          <w:lang w:bidi="he-IL"/>
        </w:rPr>
        <w:t xml:space="preserve">, </w:t>
      </w:r>
      <w:r w:rsidRPr="00A2184A">
        <w:rPr>
          <w:b/>
          <w:lang w:bidi="he-IL"/>
        </w:rPr>
        <w:t>507</w:t>
      </w:r>
      <w:r>
        <w:rPr>
          <w:lang w:bidi="he-IL"/>
        </w:rPr>
        <w:t>, 19-23.</w:t>
      </w:r>
      <w:bookmarkStart w:id="0" w:name="_GoBack"/>
      <w:bookmarkEnd w:id="0"/>
    </w:p>
    <w:sectPr w:rsidR="00A2184A" w:rsidRPr="00A2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F1"/>
    <w:rsid w:val="000A34BD"/>
    <w:rsid w:val="000F4BAD"/>
    <w:rsid w:val="001307C4"/>
    <w:rsid w:val="0021118D"/>
    <w:rsid w:val="00226613"/>
    <w:rsid w:val="00325487"/>
    <w:rsid w:val="00350DF8"/>
    <w:rsid w:val="003D7E37"/>
    <w:rsid w:val="004C7FAC"/>
    <w:rsid w:val="005615B7"/>
    <w:rsid w:val="00663129"/>
    <w:rsid w:val="007026AD"/>
    <w:rsid w:val="007D37B7"/>
    <w:rsid w:val="00830A01"/>
    <w:rsid w:val="00A2184A"/>
    <w:rsid w:val="00A421FF"/>
    <w:rsid w:val="00A55BA6"/>
    <w:rsid w:val="00A80B4B"/>
    <w:rsid w:val="00B0724A"/>
    <w:rsid w:val="00B83532"/>
    <w:rsid w:val="00BF324E"/>
    <w:rsid w:val="00C67843"/>
    <w:rsid w:val="00C771F1"/>
    <w:rsid w:val="00E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35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3532"/>
  </w:style>
  <w:style w:type="table" w:styleId="a5">
    <w:name w:val="Table Grid"/>
    <w:basedOn w:val="a1"/>
    <w:rsid w:val="00A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D37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D3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35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3532"/>
  </w:style>
  <w:style w:type="table" w:styleId="a5">
    <w:name w:val="Table Grid"/>
    <w:basedOn w:val="a1"/>
    <w:rsid w:val="00A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D37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D3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G\Desktop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GAISH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GTG</dc:creator>
  <cp:lastModifiedBy>GTG</cp:lastModifiedBy>
  <cp:revision>4</cp:revision>
  <dcterms:created xsi:type="dcterms:W3CDTF">2021-11-23T15:11:00Z</dcterms:created>
  <dcterms:modified xsi:type="dcterms:W3CDTF">2021-11-24T16:48:00Z</dcterms:modified>
</cp:coreProperties>
</file>